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CAC8" w14:textId="77777777" w:rsidR="00435E20" w:rsidRDefault="00000000">
      <w:pPr>
        <w:pStyle w:val="Body"/>
      </w:pPr>
      <w:r>
        <w:t>NEGS field excursion May 28, 2023. Dr Andy Lane.</w:t>
      </w:r>
    </w:p>
    <w:p w14:paraId="61CE2F53" w14:textId="77777777" w:rsidR="00435E20" w:rsidRDefault="00435E20">
      <w:pPr>
        <w:pStyle w:val="Body"/>
      </w:pPr>
    </w:p>
    <w:p w14:paraId="3DFA66BC" w14:textId="77777777" w:rsidR="00435E20" w:rsidRDefault="00000000">
      <w:pPr>
        <w:pStyle w:val="Body"/>
      </w:pPr>
      <w:r>
        <w:t>Permian exposures in the Marsden- Fulwell area</w:t>
      </w:r>
    </w:p>
    <w:p w14:paraId="4A43FD22" w14:textId="77777777" w:rsidR="00435E20" w:rsidRDefault="00000000">
      <w:pPr>
        <w:pStyle w:val="Body"/>
      </w:pPr>
      <w:r>
        <w:t>Map: Explorer 316</w:t>
      </w:r>
    </w:p>
    <w:p w14:paraId="2D52DC17" w14:textId="77777777" w:rsidR="00435E20" w:rsidRDefault="00435E20">
      <w:pPr>
        <w:pStyle w:val="Body"/>
      </w:pPr>
    </w:p>
    <w:p w14:paraId="5ED236EB" w14:textId="26DF489A" w:rsidR="00435E20" w:rsidRDefault="00000000">
      <w:pPr>
        <w:pStyle w:val="Body"/>
      </w:pPr>
      <w:r>
        <w:t>Meet: 10.30 at</w:t>
      </w:r>
      <w:r w:rsidR="00935686">
        <w:t xml:space="preserve"> </w:t>
      </w:r>
      <w:r>
        <w:t xml:space="preserve">398645, old Marsden Quarry, entrance is on Lizard </w:t>
      </w:r>
      <w:proofErr w:type="gramStart"/>
      <w:r>
        <w:t>Lane.(</w:t>
      </w:r>
      <w:proofErr w:type="gramEnd"/>
      <w:r>
        <w:t xml:space="preserve"> road side parking/ avoid bus stop/ caravan park access)</w:t>
      </w:r>
    </w:p>
    <w:p w14:paraId="4191CA09" w14:textId="77777777" w:rsidR="00435E20" w:rsidRDefault="00435E20">
      <w:pPr>
        <w:pStyle w:val="Body"/>
      </w:pPr>
    </w:p>
    <w:p w14:paraId="11008DFE" w14:textId="3512A20B" w:rsidR="00435E20" w:rsidRDefault="00000000">
      <w:pPr>
        <w:pStyle w:val="Body"/>
      </w:pPr>
      <w:r>
        <w:t xml:space="preserve">          We will move on to the National Trust car park (408 641)</w:t>
      </w:r>
      <w:r w:rsidR="00935686">
        <w:t xml:space="preserve"> </w:t>
      </w:r>
      <w:r>
        <w:t>at Souter</w:t>
      </w:r>
      <w:r w:rsidR="00935686">
        <w:t xml:space="preserve"> </w:t>
      </w:r>
      <w:r>
        <w:t>(pay machine/ free for NT members with their parking permit) Toilet / cafe. Andy will further clarify the route to the following stop:</w:t>
      </w:r>
    </w:p>
    <w:p w14:paraId="5D541121" w14:textId="77777777" w:rsidR="00435E20" w:rsidRDefault="00435E20">
      <w:pPr>
        <w:pStyle w:val="Body"/>
      </w:pPr>
    </w:p>
    <w:p w14:paraId="7D22003E" w14:textId="77777777" w:rsidR="00435E20" w:rsidRDefault="00000000">
      <w:pPr>
        <w:pStyle w:val="Body"/>
      </w:pPr>
      <w:r>
        <w:t xml:space="preserve">           Third stop is at Listening Ear </w:t>
      </w:r>
      <w:proofErr w:type="gramStart"/>
      <w:r>
        <w:t>( old</w:t>
      </w:r>
      <w:proofErr w:type="gramEnd"/>
      <w:r>
        <w:t xml:space="preserve"> Fulwell Quarry) 391597. Parking on the access road, (please avoid the allotment entrance)</w:t>
      </w:r>
    </w:p>
    <w:p w14:paraId="1C7041E3" w14:textId="77777777" w:rsidR="00435E20" w:rsidRDefault="00435E20">
      <w:pPr>
        <w:pStyle w:val="Body"/>
      </w:pPr>
    </w:p>
    <w:p w14:paraId="199C6295" w14:textId="77777777" w:rsidR="00435E20" w:rsidRDefault="00000000">
      <w:pPr>
        <w:pStyle w:val="Body"/>
      </w:pPr>
      <w:r>
        <w:t xml:space="preserve">            Fourth stop St Andrews Church at Roker 406594. Roadside parking.</w:t>
      </w:r>
    </w:p>
    <w:p w14:paraId="1F7E9BB0" w14:textId="77777777" w:rsidR="00435E20" w:rsidRDefault="00435E20">
      <w:pPr>
        <w:pStyle w:val="Body"/>
      </w:pPr>
    </w:p>
    <w:p w14:paraId="57277332" w14:textId="77777777" w:rsidR="00435E20" w:rsidRDefault="00000000">
      <w:pPr>
        <w:pStyle w:val="Body"/>
      </w:pPr>
      <w:r>
        <w:t>The walking route is quite short with exceptional sites for observation and discussion.</w:t>
      </w:r>
    </w:p>
    <w:p w14:paraId="1F7B3137" w14:textId="77777777" w:rsidR="00435E20" w:rsidRDefault="00435E20">
      <w:pPr>
        <w:pStyle w:val="Body"/>
      </w:pPr>
    </w:p>
    <w:p w14:paraId="541BBB9C" w14:textId="77777777" w:rsidR="00435E20" w:rsidRDefault="00000000">
      <w:pPr>
        <w:pStyle w:val="Body"/>
      </w:pPr>
      <w:r>
        <w:t xml:space="preserve">Clothing: a coastal day so strong shoes warm clothing </w:t>
      </w:r>
    </w:p>
    <w:p w14:paraId="46F92517" w14:textId="77777777" w:rsidR="00435E20" w:rsidRDefault="00435E20">
      <w:pPr>
        <w:pStyle w:val="Body"/>
      </w:pPr>
    </w:p>
    <w:p w14:paraId="5F10BFE4" w14:textId="77777777" w:rsidR="00435E20" w:rsidRDefault="00000000">
      <w:pPr>
        <w:pStyle w:val="Body"/>
      </w:pPr>
      <w:r>
        <w:t>Refreshments: lunch</w:t>
      </w:r>
    </w:p>
    <w:p w14:paraId="209E742F" w14:textId="77777777" w:rsidR="00435E20" w:rsidRDefault="00435E20">
      <w:pPr>
        <w:pStyle w:val="Body"/>
      </w:pPr>
    </w:p>
    <w:p w14:paraId="79DBE731" w14:textId="77777777" w:rsidR="00435E20" w:rsidRDefault="00000000">
      <w:pPr>
        <w:pStyle w:val="Body"/>
      </w:pPr>
      <w:r>
        <w:t>First aid: carry personal requirements. Inform the leader of any condition relevant to the trip</w:t>
      </w:r>
    </w:p>
    <w:p w14:paraId="044144E1" w14:textId="77777777" w:rsidR="00435E20" w:rsidRDefault="00435E20">
      <w:pPr>
        <w:pStyle w:val="Body"/>
      </w:pPr>
    </w:p>
    <w:p w14:paraId="56FC2BCD" w14:textId="77777777" w:rsidR="00435E20" w:rsidRDefault="00000000">
      <w:pPr>
        <w:pStyle w:val="Body"/>
      </w:pPr>
      <w:r>
        <w:t>Equipment: camera, lens, sample bags etc.</w:t>
      </w:r>
    </w:p>
    <w:p w14:paraId="23293CED" w14:textId="77777777" w:rsidR="00435E20" w:rsidRDefault="00435E20">
      <w:pPr>
        <w:pStyle w:val="Body"/>
      </w:pPr>
    </w:p>
    <w:p w14:paraId="001327B1" w14:textId="77777777" w:rsidR="00435E20" w:rsidRDefault="00000000">
      <w:pPr>
        <w:pStyle w:val="Body"/>
      </w:pPr>
      <w:r>
        <w:t xml:space="preserve">Research: Permian exposures- maps, sequence and sections p283 and 291 in Robson’s Geology of North east England, transactions of the Natural History Society of </w:t>
      </w:r>
      <w:proofErr w:type="spellStart"/>
      <w:r>
        <w:t>Northumbria</w:t>
      </w:r>
      <w:proofErr w:type="spellEnd"/>
      <w:r>
        <w:t xml:space="preserve"> vol 56 Part 5</w:t>
      </w:r>
    </w:p>
    <w:p w14:paraId="79E671BC" w14:textId="77777777" w:rsidR="00435E20" w:rsidRDefault="00435E20">
      <w:pPr>
        <w:pStyle w:val="Body"/>
      </w:pPr>
    </w:p>
    <w:p w14:paraId="18A64198" w14:textId="77777777" w:rsidR="00435E20" w:rsidRDefault="00000000">
      <w:pPr>
        <w:pStyle w:val="Body"/>
      </w:pPr>
      <w:r>
        <w:t xml:space="preserve">                 Search: Geology north Permian -brings up various valuable references </w:t>
      </w:r>
      <w:proofErr w:type="spellStart"/>
      <w:r>
        <w:t>eg</w:t>
      </w:r>
      <w:proofErr w:type="spellEnd"/>
      <w:r>
        <w:t xml:space="preserve"> Late Permian environment and </w:t>
      </w:r>
      <w:proofErr w:type="gramStart"/>
      <w:r>
        <w:t>lithostratigraphy  in</w:t>
      </w:r>
      <w:proofErr w:type="gramEnd"/>
      <w:r>
        <w:t xml:space="preserve"> norther England BGS Earth wise and Marine Permian of England, DB Smith University of Durham</w:t>
      </w:r>
    </w:p>
    <w:p w14:paraId="3D2F34EB" w14:textId="77777777" w:rsidR="00435E20" w:rsidRDefault="00435E20">
      <w:pPr>
        <w:pStyle w:val="Body"/>
      </w:pPr>
    </w:p>
    <w:p w14:paraId="570DE6E6" w14:textId="058E59D4" w:rsidR="00435E20" w:rsidRDefault="00000000" w:rsidP="003E07C1">
      <w:pPr>
        <w:pStyle w:val="Body"/>
        <w:tabs>
          <w:tab w:val="left" w:pos="7072"/>
        </w:tabs>
      </w:pPr>
      <w:r>
        <w:t>Any problems —please contact Gordon on 07790001707 on the day</w:t>
      </w:r>
      <w:r w:rsidR="003E07C1">
        <w:tab/>
      </w:r>
    </w:p>
    <w:p w14:paraId="39420DCA" w14:textId="77777777" w:rsidR="003E07C1" w:rsidRDefault="003E07C1">
      <w:pPr>
        <w:pStyle w:val="Body"/>
      </w:pPr>
    </w:p>
    <w:p w14:paraId="4A14284B" w14:textId="77777777" w:rsidR="003E07C1" w:rsidRDefault="003E07C1">
      <w:pPr>
        <w:pStyle w:val="Body"/>
      </w:pPr>
    </w:p>
    <w:p w14:paraId="6CA3BD7C" w14:textId="77777777" w:rsidR="003E07C1" w:rsidRDefault="003E07C1">
      <w:pPr>
        <w:pStyle w:val="Body"/>
      </w:pPr>
    </w:p>
    <w:p w14:paraId="5672D52F" w14:textId="26B0EB30" w:rsidR="003E07C1" w:rsidRDefault="003E07C1">
      <w:pPr>
        <w:pStyle w:val="Body"/>
      </w:pPr>
      <w:r>
        <w:t>For those using smartphones, the following What3Words references roughly correspond to the grid references given above</w:t>
      </w:r>
      <w:r>
        <w:br/>
        <w:t xml:space="preserve">Marsden Quarry </w:t>
      </w:r>
      <w:r>
        <w:t>398645</w:t>
      </w:r>
      <w:r>
        <w:t xml:space="preserve">   </w:t>
      </w:r>
      <w:r>
        <w:t>///</w:t>
      </w:r>
      <w:proofErr w:type="spellStart"/>
      <w:proofErr w:type="gramStart"/>
      <w:r>
        <w:t>credit.rested</w:t>
      </w:r>
      <w:proofErr w:type="gramEnd"/>
      <w:r>
        <w:t>.even</w:t>
      </w:r>
      <w:proofErr w:type="spellEnd"/>
      <w:r>
        <w:br/>
        <w:t xml:space="preserve">Car park at Souter Lighthouse  </w:t>
      </w:r>
      <w:r>
        <w:t>408641</w:t>
      </w:r>
      <w:r>
        <w:t xml:space="preserve">   ///</w:t>
      </w:r>
      <w:proofErr w:type="spellStart"/>
      <w:r>
        <w:t>having.hoot.suffice</w:t>
      </w:r>
      <w:proofErr w:type="spellEnd"/>
      <w:r>
        <w:br/>
        <w:t xml:space="preserve">Listening Ear at Fulwell   </w:t>
      </w:r>
      <w:r>
        <w:t>391597</w:t>
      </w:r>
      <w:r>
        <w:t xml:space="preserve">   ///</w:t>
      </w:r>
      <w:proofErr w:type="spellStart"/>
      <w:r>
        <w:t>spicy.smooth.loving</w:t>
      </w:r>
      <w:proofErr w:type="spellEnd"/>
      <w:r>
        <w:br/>
      </w:r>
      <w:r>
        <w:br/>
        <w:t>That one sounds quite promising.  Please note that What3Words can give locations to the accuracy of an 8-figure grid ref, and is much more convenient for smartphone users.  Please inform a committee member if you would prefer locations in this form.</w:t>
      </w:r>
    </w:p>
    <w:sectPr w:rsidR="003E07C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F5C3" w14:textId="77777777" w:rsidR="006B350D" w:rsidRDefault="006B350D">
      <w:r>
        <w:separator/>
      </w:r>
    </w:p>
  </w:endnote>
  <w:endnote w:type="continuationSeparator" w:id="0">
    <w:p w14:paraId="4CB6CBC5" w14:textId="77777777" w:rsidR="006B350D" w:rsidRDefault="006B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7A8E" w14:textId="77777777" w:rsidR="00435E20" w:rsidRDefault="00435E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07E6" w14:textId="77777777" w:rsidR="006B350D" w:rsidRDefault="006B350D">
      <w:r>
        <w:separator/>
      </w:r>
    </w:p>
  </w:footnote>
  <w:footnote w:type="continuationSeparator" w:id="0">
    <w:p w14:paraId="602AF642" w14:textId="77777777" w:rsidR="006B350D" w:rsidRDefault="006B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913E" w14:textId="77777777" w:rsidR="00435E20" w:rsidRDefault="00435E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20"/>
    <w:rsid w:val="000D3FFC"/>
    <w:rsid w:val="003E07C1"/>
    <w:rsid w:val="00435E20"/>
    <w:rsid w:val="006B350D"/>
    <w:rsid w:val="0093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D4E1"/>
  <w15:docId w15:val="{5C41E740-9E2D-4002-93AF-9A2C246E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Denham</dc:creator>
  <cp:lastModifiedBy>Alan Denham</cp:lastModifiedBy>
  <cp:revision>2</cp:revision>
  <dcterms:created xsi:type="dcterms:W3CDTF">2023-05-06T18:59:00Z</dcterms:created>
  <dcterms:modified xsi:type="dcterms:W3CDTF">2023-05-06T18:59:00Z</dcterms:modified>
</cp:coreProperties>
</file>